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83" w:rsidRDefault="002F0B83">
      <w:bookmarkStart w:id="0" w:name="_GoBack"/>
      <w:bookmarkEnd w:id="0"/>
    </w:p>
    <w:p w:rsidR="002F0B83" w:rsidRDefault="002F0B83"/>
    <w:tbl>
      <w:tblPr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825"/>
        <w:gridCol w:w="1469"/>
        <w:gridCol w:w="873"/>
        <w:gridCol w:w="3913"/>
      </w:tblGrid>
      <w:tr w:rsidR="002F0B83" w:rsidRPr="00DF7890" w:rsidTr="002640DE">
        <w:tc>
          <w:tcPr>
            <w:tcW w:w="5294" w:type="dxa"/>
            <w:gridSpan w:val="2"/>
          </w:tcPr>
          <w:p w:rsidR="002F0B83" w:rsidRPr="00DF7890" w:rsidRDefault="002F0B83" w:rsidP="00A57DB2">
            <w:pPr>
              <w:spacing w:line="264" w:lineRule="auto"/>
              <w:rPr>
                <w:rFonts w:ascii="Calibri" w:hAnsi="Calibri"/>
                <w:b/>
                <w:bCs/>
              </w:rPr>
            </w:pPr>
          </w:p>
        </w:tc>
        <w:tc>
          <w:tcPr>
            <w:tcW w:w="873" w:type="dxa"/>
          </w:tcPr>
          <w:p w:rsidR="002F0B83" w:rsidRPr="00DF7890" w:rsidRDefault="002F0B83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3913" w:type="dxa"/>
          </w:tcPr>
          <w:p w:rsidR="002F0B83" w:rsidRPr="00DF7890" w:rsidRDefault="002F0B83" w:rsidP="00A57DB2">
            <w:pPr>
              <w:spacing w:line="264" w:lineRule="auto"/>
              <w:jc w:val="right"/>
              <w:rPr>
                <w:rFonts w:ascii="Calibri" w:hAnsi="Calibri" w:cs="Tahoma"/>
                <w:i/>
              </w:rPr>
            </w:pPr>
          </w:p>
        </w:tc>
      </w:tr>
      <w:tr w:rsidR="002F0B83" w:rsidRPr="00DF7890" w:rsidTr="002640DE">
        <w:tc>
          <w:tcPr>
            <w:tcW w:w="3825" w:type="dxa"/>
          </w:tcPr>
          <w:p w:rsidR="002F0B83" w:rsidRPr="00DF7890" w:rsidRDefault="002F0B83" w:rsidP="00A57DB2">
            <w:pPr>
              <w:spacing w:line="264" w:lineRule="auto"/>
              <w:rPr>
                <w:rFonts w:ascii="Calibri" w:hAnsi="Calibri" w:cs="Tahoma"/>
              </w:rPr>
            </w:pPr>
          </w:p>
        </w:tc>
        <w:tc>
          <w:tcPr>
            <w:tcW w:w="2342" w:type="dxa"/>
            <w:gridSpan w:val="2"/>
          </w:tcPr>
          <w:p w:rsidR="002F0B83" w:rsidRPr="00DF7890" w:rsidRDefault="002F0B83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  <w:tc>
          <w:tcPr>
            <w:tcW w:w="3913" w:type="dxa"/>
          </w:tcPr>
          <w:p w:rsidR="002F0B83" w:rsidRPr="00DF7890" w:rsidRDefault="002F0B83" w:rsidP="00A57DB2">
            <w:pPr>
              <w:spacing w:line="264" w:lineRule="auto"/>
              <w:jc w:val="center"/>
              <w:rPr>
                <w:rFonts w:ascii="Calibri" w:hAnsi="Calibri" w:cs="Tahoma"/>
              </w:rPr>
            </w:pPr>
          </w:p>
        </w:tc>
      </w:tr>
      <w:tr w:rsidR="002F0B83" w:rsidRPr="00DF7890" w:rsidTr="002640DE">
        <w:tc>
          <w:tcPr>
            <w:tcW w:w="10080" w:type="dxa"/>
            <w:gridSpan w:val="4"/>
          </w:tcPr>
          <w:p w:rsidR="002F0B83" w:rsidRDefault="002F0B83" w:rsidP="00A57DB2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b/>
                <w:sz w:val="36"/>
                <w:szCs w:val="36"/>
              </w:rPr>
              <w:t>USPEŠNOST</w:t>
            </w:r>
          </w:p>
          <w:p w:rsidR="002F0B83" w:rsidRPr="00B77B91" w:rsidRDefault="002F0B83" w:rsidP="00A57DB2">
            <w:pPr>
              <w:spacing w:line="264" w:lineRule="auto"/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</w:p>
          <w:p w:rsidR="002F0B83" w:rsidRDefault="002F0B83" w:rsidP="00220F38">
            <w:pPr>
              <w:spacing w:line="264" w:lineRule="auto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OPREDELITEV USPEŠNOSTI – TRENER UEFA PRO</w:t>
            </w:r>
          </w:p>
          <w:p w:rsidR="002F0B83" w:rsidRPr="00DF7890" w:rsidRDefault="002F0B83" w:rsidP="00220F38">
            <w:pPr>
              <w:spacing w:line="264" w:lineRule="auto"/>
              <w:jc w:val="center"/>
              <w:rPr>
                <w:rFonts w:ascii="Calibri" w:hAnsi="Calibri" w:cs="Tahoma"/>
                <w:b/>
                <w:sz w:val="36"/>
                <w:szCs w:val="36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Izpolnijo samo kandidati, ki izpolnjujejo vpisne pogoje pod 2d.</w:t>
            </w:r>
          </w:p>
        </w:tc>
      </w:tr>
      <w:tr w:rsidR="002F0B83" w:rsidRPr="00DF7890" w:rsidTr="002640DE">
        <w:tc>
          <w:tcPr>
            <w:tcW w:w="10080" w:type="dxa"/>
            <w:gridSpan w:val="4"/>
          </w:tcPr>
          <w:p w:rsidR="002F0B83" w:rsidRDefault="002F0B83" w:rsidP="00D670EE">
            <w:pPr>
              <w:jc w:val="both"/>
              <w:rPr>
                <w:rFonts w:ascii="Calibri" w:hAnsi="Calibri" w:cs="Tahoma"/>
                <w:b/>
                <w:sz w:val="22"/>
                <w:szCs w:val="22"/>
                <w:u w:val="single"/>
              </w:rPr>
            </w:pPr>
          </w:p>
          <w:p w:rsidR="002F0B83" w:rsidRPr="008569F3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8569F3">
              <w:rPr>
                <w:rFonts w:ascii="Calibri" w:hAnsi="Calibri"/>
                <w:b/>
              </w:rPr>
              <w:t>USPEŠNOST:</w:t>
            </w:r>
          </w:p>
          <w:p w:rsidR="002F0B83" w:rsidRPr="001A716E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1A716E">
              <w:rPr>
                <w:rFonts w:ascii="Calibri" w:hAnsi="Calibri"/>
                <w:b/>
              </w:rPr>
              <w:t>Vodenje ekipe na najmanj 50 uradn</w:t>
            </w:r>
            <w:r>
              <w:rPr>
                <w:rFonts w:ascii="Calibri" w:hAnsi="Calibri"/>
                <w:b/>
              </w:rPr>
              <w:t>ih tekmah (OBVEZNO) v klubu, ki priporoča v zadnjih treh letih</w:t>
            </w:r>
            <w:r w:rsidRPr="001A716E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največ 15 točk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SNL:                                    5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SNL:                                    2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1.SML:                                    3</w:t>
            </w:r>
          </w:p>
          <w:p w:rsidR="002F0B83" w:rsidRPr="002640DE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Pomočnik v 1. SNL:              3</w:t>
            </w:r>
          </w:p>
          <w:p w:rsidR="002F0B83" w:rsidRPr="001A716E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1A716E">
              <w:rPr>
                <w:rFonts w:ascii="Calibri" w:hAnsi="Calibri"/>
                <w:b/>
              </w:rPr>
              <w:t>Rezultatska uspešnost</w:t>
            </w:r>
            <w:r>
              <w:rPr>
                <w:rFonts w:ascii="Calibri" w:hAnsi="Calibri"/>
                <w:b/>
              </w:rPr>
              <w:t xml:space="preserve"> v zadnjih treh letih</w:t>
            </w:r>
            <w:r w:rsidRPr="001A716E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največ 7 točk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Prvak (točke za vsak naslov):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SNL:                                    3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SNL:                                    2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1.SML:                                    2</w:t>
            </w:r>
          </w:p>
          <w:p w:rsidR="002F0B83" w:rsidRPr="008569F3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8569F3">
              <w:rPr>
                <w:rFonts w:ascii="Calibri" w:hAnsi="Calibri"/>
                <w:b/>
              </w:rPr>
              <w:t>Vodenje ekipe z več mladimi reprezentanti v obdobju vodenja ekipe</w:t>
            </w:r>
            <w:r>
              <w:rPr>
                <w:rFonts w:ascii="Calibri" w:hAnsi="Calibri"/>
                <w:b/>
              </w:rPr>
              <w:t xml:space="preserve"> v zadnjih treh letih</w:t>
            </w:r>
            <w:r w:rsidRPr="008569F3">
              <w:rPr>
                <w:rFonts w:ascii="Calibri" w:hAnsi="Calibri"/>
                <w:b/>
              </w:rPr>
              <w:t xml:space="preserve"> (število </w:t>
            </w:r>
            <w:r>
              <w:rPr>
                <w:rFonts w:ascii="Calibri" w:hAnsi="Calibri"/>
                <w:b/>
              </w:rPr>
              <w:t>=</w:t>
            </w:r>
            <w:r w:rsidRPr="008569F3">
              <w:rPr>
                <w:rFonts w:ascii="Calibri" w:hAnsi="Calibri"/>
                <w:b/>
              </w:rPr>
              <w:t xml:space="preserve"> točke):</w:t>
            </w:r>
            <w:r>
              <w:rPr>
                <w:rFonts w:ascii="Calibri" w:hAnsi="Calibri"/>
                <w:b/>
              </w:rPr>
              <w:t xml:space="preserve"> največ 10 točk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 21: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U17/U19:</w:t>
            </w:r>
          </w:p>
          <w:p w:rsidR="002F0B83" w:rsidRPr="008569F3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8569F3">
              <w:rPr>
                <w:rFonts w:ascii="Calibri" w:hAnsi="Calibri"/>
                <w:b/>
              </w:rPr>
              <w:t>Predavatelj na strokovnem področju</w:t>
            </w:r>
            <w:r>
              <w:rPr>
                <w:rFonts w:ascii="Calibri" w:hAnsi="Calibri"/>
                <w:b/>
              </w:rPr>
              <w:t xml:space="preserve"> v zadnjih treh letih (največ 1 na leto)</w:t>
            </w:r>
            <w:r w:rsidRPr="008569F3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največ 9 točk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Seminarji NZS:                      3  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ZNTS:                                      PRO 3            A:2              BC:1</w:t>
            </w:r>
          </w:p>
          <w:p w:rsidR="002F0B83" w:rsidRPr="00F139AE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Seminarji MNZ:                     2</w:t>
            </w:r>
          </w:p>
          <w:p w:rsidR="002F0B83" w:rsidRPr="008569F3" w:rsidRDefault="002F0B83" w:rsidP="001A716E">
            <w:pPr>
              <w:spacing w:line="288" w:lineRule="auto"/>
              <w:rPr>
                <w:rFonts w:ascii="Calibri" w:hAnsi="Calibri"/>
                <w:b/>
              </w:rPr>
            </w:pPr>
            <w:r w:rsidRPr="008569F3">
              <w:rPr>
                <w:rFonts w:ascii="Calibri" w:hAnsi="Calibri"/>
                <w:b/>
              </w:rPr>
              <w:t>Sodelovanje z NZS (predavatelj, trener reprezentanc</w:t>
            </w:r>
            <w:r>
              <w:rPr>
                <w:rFonts w:ascii="Calibri" w:hAnsi="Calibri"/>
                <w:b/>
              </w:rPr>
              <w:t xml:space="preserve"> / zadnja 3 leta pred kandidaturo</w:t>
            </w:r>
            <w:r w:rsidRPr="008569F3">
              <w:rPr>
                <w:rFonts w:ascii="Calibri" w:hAnsi="Calibri"/>
                <w:b/>
              </w:rPr>
              <w:t>):</w:t>
            </w:r>
            <w:r>
              <w:rPr>
                <w:rFonts w:ascii="Calibri" w:hAnsi="Calibri"/>
                <w:b/>
              </w:rPr>
              <w:t xml:space="preserve"> največ 6 točk</w:t>
            </w:r>
          </w:p>
          <w:p w:rsidR="002F0B83" w:rsidRDefault="002F0B83" w:rsidP="001A716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Predavatelj na šolanju trenerjev:                                3</w:t>
            </w:r>
          </w:p>
          <w:p w:rsidR="002F0B83" w:rsidRDefault="002F0B83" w:rsidP="001A716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Selektor / Trener reprezentanc (U17/U19/U21):     3</w:t>
            </w:r>
          </w:p>
          <w:p w:rsidR="002F0B83" w:rsidRPr="008569F3" w:rsidRDefault="002F0B83" w:rsidP="001A716E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Udeležba na mednarodnih seminarjih (doma/tujina - zadnja 3 leta pred kandidaturo - 1x na leto)</w:t>
            </w:r>
            <w:r w:rsidRPr="008569F3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največ 9</w:t>
            </w:r>
          </w:p>
          <w:p w:rsidR="002F0B83" w:rsidRPr="00F139AE" w:rsidRDefault="002F0B83" w:rsidP="001A716E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Nad 20 ur:                               3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 20 ur:                               1</w:t>
            </w:r>
          </w:p>
          <w:p w:rsidR="002F0B83" w:rsidRPr="00166F2E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166F2E">
              <w:rPr>
                <w:rFonts w:ascii="Calibri" w:hAnsi="Calibri"/>
                <w:b/>
              </w:rPr>
              <w:t>Avtor strokovnega dela v nogometu</w:t>
            </w:r>
            <w:r>
              <w:rPr>
                <w:rFonts w:ascii="Calibri" w:hAnsi="Calibri"/>
                <w:b/>
              </w:rPr>
              <w:t xml:space="preserve"> v zadnjih treh letih (1 na leto)</w:t>
            </w:r>
            <w:r w:rsidRPr="00166F2E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največ 5 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Knjiga:                                       3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Članki v strokovni literaturi: 1</w:t>
            </w:r>
          </w:p>
          <w:p w:rsidR="002F0B83" w:rsidRPr="007D2615" w:rsidRDefault="002F0B83" w:rsidP="000F285C">
            <w:pPr>
              <w:spacing w:line="288" w:lineRule="auto"/>
              <w:rPr>
                <w:rFonts w:ascii="Calibri" w:hAnsi="Calibri"/>
                <w:b/>
              </w:rPr>
            </w:pPr>
            <w:r w:rsidRPr="002640DE">
              <w:rPr>
                <w:rFonts w:ascii="Calibri" w:hAnsi="Calibri"/>
                <w:b/>
              </w:rPr>
              <w:t>Mentorstvo v pedagoški praksi</w:t>
            </w:r>
            <w:r>
              <w:rPr>
                <w:rFonts w:ascii="Calibri" w:hAnsi="Calibri"/>
                <w:b/>
              </w:rPr>
              <w:t xml:space="preserve"> v zadnjih treh letih</w:t>
            </w:r>
            <w:r w:rsidRPr="002640DE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</w:rPr>
              <w:t xml:space="preserve">   </w:t>
            </w:r>
            <w:r w:rsidRPr="007D2615">
              <w:rPr>
                <w:rFonts w:ascii="Calibri" w:hAnsi="Calibri"/>
                <w:b/>
              </w:rPr>
              <w:t>največ 2 točki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 w:rsidRPr="002640DE">
              <w:rPr>
                <w:rFonts w:ascii="Calibri" w:hAnsi="Calibri"/>
                <w:b/>
              </w:rPr>
              <w:t>Članstvo v strokovnih komisijah NZS</w:t>
            </w:r>
            <w:r>
              <w:rPr>
                <w:rFonts w:ascii="Calibri" w:hAnsi="Calibri"/>
              </w:rPr>
              <w:t xml:space="preserve"> (mandat=1  - največ 2 mandata): </w:t>
            </w:r>
            <w:r w:rsidRPr="007D2615">
              <w:rPr>
                <w:rFonts w:ascii="Calibri" w:hAnsi="Calibri"/>
                <w:b/>
              </w:rPr>
              <w:t>največ 2</w:t>
            </w:r>
            <w:r>
              <w:rPr>
                <w:rFonts w:ascii="Calibri" w:hAnsi="Calibri"/>
                <w:b/>
              </w:rPr>
              <w:t xml:space="preserve"> točki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Največje število točk = 65.</w:t>
            </w:r>
          </w:p>
          <w:p w:rsidR="002F0B83" w:rsidRDefault="002F0B83" w:rsidP="000F285C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 obrazcu o uspešnosti priložite ustrezna dokazila.</w:t>
            </w:r>
          </w:p>
          <w:p w:rsidR="002F0B83" w:rsidRDefault="002F0B83" w:rsidP="008569F3">
            <w:pPr>
              <w:spacing w:line="288" w:lineRule="auto"/>
              <w:rPr>
                <w:rFonts w:ascii="Calibri" w:hAnsi="Calibri"/>
              </w:rPr>
            </w:pPr>
            <w:r w:rsidRPr="00F139AE">
              <w:rPr>
                <w:rFonts w:ascii="Calibri" w:hAnsi="Calibri"/>
              </w:rPr>
              <w:t>O potrditvi kandidata odloča Komisija za šolanje kadrov NZS.</w:t>
            </w:r>
          </w:p>
          <w:p w:rsidR="002F0B83" w:rsidRDefault="002F0B83" w:rsidP="008569F3">
            <w:pPr>
              <w:spacing w:line="288" w:lineRule="auto"/>
              <w:rPr>
                <w:rFonts w:ascii="Calibri" w:hAnsi="Calibri"/>
              </w:rPr>
            </w:pPr>
          </w:p>
          <w:p w:rsidR="002F0B83" w:rsidRDefault="002F0B83" w:rsidP="008569F3">
            <w:pPr>
              <w:spacing w:line="288" w:lineRule="auto"/>
              <w:rPr>
                <w:rFonts w:ascii="Calibri" w:hAnsi="Calibri"/>
              </w:rPr>
            </w:pPr>
          </w:p>
          <w:p w:rsidR="002F0B83" w:rsidRPr="008569F3" w:rsidRDefault="002F0B83" w:rsidP="008569F3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                                                                                    _____________________________</w:t>
            </w:r>
          </w:p>
          <w:p w:rsidR="002F0B83" w:rsidRPr="00203429" w:rsidRDefault="002F0B83" w:rsidP="000F285C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203429">
              <w:rPr>
                <w:rFonts w:ascii="Calibri" w:hAnsi="Calibri" w:cs="Tahoma"/>
                <w:sz w:val="16"/>
                <w:szCs w:val="16"/>
              </w:rPr>
              <w:t xml:space="preserve">Podpis zakonitega zastopnika kluba                                                                      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                                                    </w:t>
            </w:r>
            <w:r w:rsidRPr="00203429">
              <w:rPr>
                <w:rFonts w:ascii="Calibri" w:hAnsi="Calibri" w:cs="Tahoma"/>
                <w:sz w:val="16"/>
                <w:szCs w:val="16"/>
              </w:rPr>
              <w:t>Podpis kandidata</w:t>
            </w:r>
          </w:p>
        </w:tc>
      </w:tr>
    </w:tbl>
    <w:p w:rsidR="002F0B83" w:rsidRDefault="002F0B83" w:rsidP="002640DE"/>
    <w:sectPr w:rsidR="002F0B83" w:rsidSect="0073465A">
      <w:head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98F" w:rsidRDefault="00C0598F" w:rsidP="0073465A">
      <w:r>
        <w:separator/>
      </w:r>
    </w:p>
  </w:endnote>
  <w:endnote w:type="continuationSeparator" w:id="0">
    <w:p w:rsidR="00C0598F" w:rsidRDefault="00C0598F" w:rsidP="0073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83" w:rsidRDefault="009A1600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-54610</wp:posOffset>
          </wp:positionV>
          <wp:extent cx="7623175" cy="626745"/>
          <wp:effectExtent l="0" t="0" r="0" b="1905"/>
          <wp:wrapNone/>
          <wp:docPr id="3" name="Slika 3" descr="dopisni_list_ic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_list_ic_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98F" w:rsidRDefault="00C0598F" w:rsidP="0073465A">
      <w:r>
        <w:separator/>
      </w:r>
    </w:p>
  </w:footnote>
  <w:footnote w:type="continuationSeparator" w:id="0">
    <w:p w:rsidR="00C0598F" w:rsidRDefault="00C0598F" w:rsidP="0073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83" w:rsidRDefault="009A1600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-469265</wp:posOffset>
          </wp:positionV>
          <wp:extent cx="7578090" cy="10725150"/>
          <wp:effectExtent l="0" t="0" r="3810" b="0"/>
          <wp:wrapNone/>
          <wp:docPr id="1" name="Slika 2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072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B83" w:rsidRDefault="009A160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-916305</wp:posOffset>
          </wp:positionH>
          <wp:positionV relativeFrom="paragraph">
            <wp:posOffset>-452120</wp:posOffset>
          </wp:positionV>
          <wp:extent cx="7623175" cy="1741805"/>
          <wp:effectExtent l="0" t="0" r="0" b="0"/>
          <wp:wrapNone/>
          <wp:docPr id="2" name="Picture 2" descr="cid:e7d8f725-5a08-4125-83da-37b3c5bd84eb@Nubes.p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e7d8f725-5a08-4125-83da-37b3c5bd84eb@Nubes.p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95" b="83760"/>
                  <a:stretch>
                    <a:fillRect/>
                  </a:stretch>
                </pic:blipFill>
                <pic:spPr bwMode="auto">
                  <a:xfrm>
                    <a:off x="0" y="0"/>
                    <a:ext cx="7623175" cy="174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43001"/>
    <w:multiLevelType w:val="hybridMultilevel"/>
    <w:tmpl w:val="6DBC45E2"/>
    <w:lvl w:ilvl="0" w:tplc="C562D8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E"/>
    <w:rsid w:val="00046AAE"/>
    <w:rsid w:val="00061896"/>
    <w:rsid w:val="0009043A"/>
    <w:rsid w:val="000961F4"/>
    <w:rsid w:val="000B431E"/>
    <w:rsid w:val="000F285C"/>
    <w:rsid w:val="000F55DC"/>
    <w:rsid w:val="000F75AF"/>
    <w:rsid w:val="00106A5C"/>
    <w:rsid w:val="00111769"/>
    <w:rsid w:val="00115A54"/>
    <w:rsid w:val="0016331D"/>
    <w:rsid w:val="00166F2E"/>
    <w:rsid w:val="001732DA"/>
    <w:rsid w:val="00173478"/>
    <w:rsid w:val="0017618A"/>
    <w:rsid w:val="001778C8"/>
    <w:rsid w:val="001A716E"/>
    <w:rsid w:val="001B23D4"/>
    <w:rsid w:val="001E5138"/>
    <w:rsid w:val="00203429"/>
    <w:rsid w:val="00213BDF"/>
    <w:rsid w:val="00217A86"/>
    <w:rsid w:val="00220864"/>
    <w:rsid w:val="00220F38"/>
    <w:rsid w:val="002211A5"/>
    <w:rsid w:val="0024670E"/>
    <w:rsid w:val="002640DE"/>
    <w:rsid w:val="00277FFE"/>
    <w:rsid w:val="002810FF"/>
    <w:rsid w:val="002A58B0"/>
    <w:rsid w:val="002B3149"/>
    <w:rsid w:val="002B67AD"/>
    <w:rsid w:val="002C4BB6"/>
    <w:rsid w:val="002D0B0A"/>
    <w:rsid w:val="002F0B83"/>
    <w:rsid w:val="002F4EBA"/>
    <w:rsid w:val="00303270"/>
    <w:rsid w:val="003077D7"/>
    <w:rsid w:val="003174B0"/>
    <w:rsid w:val="00356025"/>
    <w:rsid w:val="00357DB8"/>
    <w:rsid w:val="00367348"/>
    <w:rsid w:val="003A1573"/>
    <w:rsid w:val="003C7ECD"/>
    <w:rsid w:val="003E379C"/>
    <w:rsid w:val="00400CAA"/>
    <w:rsid w:val="00401308"/>
    <w:rsid w:val="004159C3"/>
    <w:rsid w:val="004570AA"/>
    <w:rsid w:val="00472AF6"/>
    <w:rsid w:val="004A3B46"/>
    <w:rsid w:val="004D09B5"/>
    <w:rsid w:val="004D3290"/>
    <w:rsid w:val="004D6E87"/>
    <w:rsid w:val="00500B32"/>
    <w:rsid w:val="00506185"/>
    <w:rsid w:val="00517E03"/>
    <w:rsid w:val="00543ED9"/>
    <w:rsid w:val="00572403"/>
    <w:rsid w:val="005B3EAF"/>
    <w:rsid w:val="005D1F36"/>
    <w:rsid w:val="005D411C"/>
    <w:rsid w:val="006146B2"/>
    <w:rsid w:val="0063323F"/>
    <w:rsid w:val="0065343A"/>
    <w:rsid w:val="00666376"/>
    <w:rsid w:val="006A5C80"/>
    <w:rsid w:val="006B5379"/>
    <w:rsid w:val="006F7307"/>
    <w:rsid w:val="00707747"/>
    <w:rsid w:val="0072754B"/>
    <w:rsid w:val="00733E43"/>
    <w:rsid w:val="0073465A"/>
    <w:rsid w:val="00767CBF"/>
    <w:rsid w:val="00777D35"/>
    <w:rsid w:val="007A46E7"/>
    <w:rsid w:val="007C2149"/>
    <w:rsid w:val="007C472A"/>
    <w:rsid w:val="007C621F"/>
    <w:rsid w:val="007D2615"/>
    <w:rsid w:val="007D3DCA"/>
    <w:rsid w:val="007E04A5"/>
    <w:rsid w:val="007F1374"/>
    <w:rsid w:val="00804F74"/>
    <w:rsid w:val="00834348"/>
    <w:rsid w:val="00842B61"/>
    <w:rsid w:val="008512EA"/>
    <w:rsid w:val="00852414"/>
    <w:rsid w:val="008569F3"/>
    <w:rsid w:val="00877E63"/>
    <w:rsid w:val="008A6A66"/>
    <w:rsid w:val="008B1B67"/>
    <w:rsid w:val="008F38A1"/>
    <w:rsid w:val="0090455A"/>
    <w:rsid w:val="00942955"/>
    <w:rsid w:val="009458ED"/>
    <w:rsid w:val="009625EC"/>
    <w:rsid w:val="00967771"/>
    <w:rsid w:val="00981943"/>
    <w:rsid w:val="009868FA"/>
    <w:rsid w:val="00994235"/>
    <w:rsid w:val="00994ABA"/>
    <w:rsid w:val="00994FA9"/>
    <w:rsid w:val="009A1600"/>
    <w:rsid w:val="009D1C1B"/>
    <w:rsid w:val="009E7286"/>
    <w:rsid w:val="009F52F1"/>
    <w:rsid w:val="00A57DB2"/>
    <w:rsid w:val="00A95530"/>
    <w:rsid w:val="00AA5060"/>
    <w:rsid w:val="00AB57D7"/>
    <w:rsid w:val="00AC0A57"/>
    <w:rsid w:val="00AE702A"/>
    <w:rsid w:val="00B20C56"/>
    <w:rsid w:val="00B37602"/>
    <w:rsid w:val="00B56236"/>
    <w:rsid w:val="00B660A6"/>
    <w:rsid w:val="00B669F8"/>
    <w:rsid w:val="00B72450"/>
    <w:rsid w:val="00B768BC"/>
    <w:rsid w:val="00B77B91"/>
    <w:rsid w:val="00B9424F"/>
    <w:rsid w:val="00BE1E33"/>
    <w:rsid w:val="00C0598F"/>
    <w:rsid w:val="00C3674F"/>
    <w:rsid w:val="00C55674"/>
    <w:rsid w:val="00C773CD"/>
    <w:rsid w:val="00C81A2A"/>
    <w:rsid w:val="00C8526E"/>
    <w:rsid w:val="00CD2D4E"/>
    <w:rsid w:val="00CD79F1"/>
    <w:rsid w:val="00D17F12"/>
    <w:rsid w:val="00D35E30"/>
    <w:rsid w:val="00D538BA"/>
    <w:rsid w:val="00D54EE7"/>
    <w:rsid w:val="00D55987"/>
    <w:rsid w:val="00D61A48"/>
    <w:rsid w:val="00D670EE"/>
    <w:rsid w:val="00D85099"/>
    <w:rsid w:val="00DF7890"/>
    <w:rsid w:val="00E27B3C"/>
    <w:rsid w:val="00E6155E"/>
    <w:rsid w:val="00E827C3"/>
    <w:rsid w:val="00F054E5"/>
    <w:rsid w:val="00F11C81"/>
    <w:rsid w:val="00F139AE"/>
    <w:rsid w:val="00F5142E"/>
    <w:rsid w:val="00F626B0"/>
    <w:rsid w:val="00FA06C7"/>
    <w:rsid w:val="00F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EE37757-516D-4357-90A8-5EED4F4A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0EE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70EE"/>
    <w:rPr>
      <w:rFonts w:ascii="Tahoma" w:eastAsia="Calibri" w:hAnsi="Tahoma"/>
      <w:sz w:val="16"/>
      <w:szCs w:val="16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0EE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670E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465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rsid w:val="0073465A"/>
    <w:pPr>
      <w:tabs>
        <w:tab w:val="center" w:pos="4536"/>
        <w:tab w:val="right" w:pos="9072"/>
      </w:tabs>
    </w:pPr>
    <w:rPr>
      <w:rFonts w:eastAsia="Calibri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465A"/>
    <w:rPr>
      <w:rFonts w:ascii="Times New Roman" w:hAnsi="Times New Roman"/>
      <w:sz w:val="20"/>
    </w:rPr>
  </w:style>
  <w:style w:type="paragraph" w:styleId="BodyText">
    <w:name w:val="Body Text"/>
    <w:basedOn w:val="Normal"/>
    <w:link w:val="BodyTextChar1"/>
    <w:uiPriority w:val="99"/>
    <w:rsid w:val="00220864"/>
    <w:pPr>
      <w:tabs>
        <w:tab w:val="left" w:pos="1843"/>
      </w:tabs>
    </w:pPr>
    <w:rPr>
      <w:rFonts w:ascii="Arial" w:eastAsia="Calibri" w:hAnsi="Arial"/>
      <w:sz w:val="16"/>
    </w:rPr>
  </w:style>
  <w:style w:type="character" w:customStyle="1" w:styleId="BodyTextChar">
    <w:name w:val="Body Text Char"/>
    <w:basedOn w:val="DefaultParagraphFont"/>
    <w:uiPriority w:val="99"/>
    <w:semiHidden/>
    <w:locked/>
    <w:rsid w:val="0009043A"/>
    <w:rPr>
      <w:rFonts w:ascii="Times New Roman" w:hAnsi="Times New Roman"/>
      <w:sz w:val="20"/>
      <w:lang w:eastAsia="en-US"/>
    </w:rPr>
  </w:style>
  <w:style w:type="character" w:customStyle="1" w:styleId="BodyTextChar1">
    <w:name w:val="Body Text Char1"/>
    <w:link w:val="BodyText"/>
    <w:uiPriority w:val="99"/>
    <w:locked/>
    <w:rsid w:val="00220864"/>
    <w:rPr>
      <w:rFonts w:ascii="Arial" w:hAnsi="Arial"/>
      <w:sz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Podviz Čeferin</dc:creator>
  <cp:keywords/>
  <dc:description/>
  <cp:lastModifiedBy>Sara Dragana Zorec</cp:lastModifiedBy>
  <cp:revision>2</cp:revision>
  <cp:lastPrinted>2016-01-29T07:26:00Z</cp:lastPrinted>
  <dcterms:created xsi:type="dcterms:W3CDTF">2020-01-16T21:24:00Z</dcterms:created>
  <dcterms:modified xsi:type="dcterms:W3CDTF">2020-01-16T21:24:00Z</dcterms:modified>
</cp:coreProperties>
</file>